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4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F857D4">
        <w:rPr>
          <w:rFonts w:eastAsia="PMingLiU"/>
          <w:b/>
          <w:bCs/>
        </w:rPr>
        <w:t>OF THE WEBER COUNTY COMMISSION</w:t>
      </w:r>
    </w:p>
    <w:p w:rsidR="00950EB2" w:rsidRPr="00F756A0" w:rsidRDefault="00C75EE9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APPOINTING A TRUSTEE</w:t>
      </w:r>
      <w:r w:rsidR="00950EB2" w:rsidRPr="00F756A0">
        <w:rPr>
          <w:rFonts w:eastAsia="PMingLiU"/>
          <w:b/>
          <w:bCs/>
        </w:rPr>
        <w:t xml:space="preserve"> TO THE BOARD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OF THE </w:t>
      </w:r>
      <w:r w:rsidR="006856C6">
        <w:rPr>
          <w:rFonts w:eastAsia="PMingLiU"/>
          <w:b/>
          <w:bCs/>
        </w:rPr>
        <w:t>PINEVIEW WEST SEWER</w:t>
      </w:r>
      <w:r w:rsidR="00D61374">
        <w:rPr>
          <w:rFonts w:eastAsia="PMingLiU"/>
          <w:b/>
          <w:bCs/>
        </w:rPr>
        <w:t xml:space="preserve"> IMPROVEMENT</w:t>
      </w:r>
      <w:r w:rsidR="00304CF2">
        <w:rPr>
          <w:rFonts w:eastAsia="PMingLiU"/>
          <w:b/>
          <w:bCs/>
        </w:rPr>
        <w:t xml:space="preserve"> DISTRICT</w:t>
      </w:r>
    </w:p>
    <w:p w:rsidR="00950EB2" w:rsidRDefault="00950EB2">
      <w:pPr>
        <w:rPr>
          <w:rFonts w:eastAsia="PMingLiU"/>
        </w:rPr>
      </w:pPr>
    </w:p>
    <w:p w:rsidR="00AF78B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6856C6">
        <w:rPr>
          <w:rFonts w:eastAsia="PMingLiU"/>
        </w:rPr>
        <w:t>Pineview West Sewer</w:t>
      </w:r>
      <w:r w:rsidR="00D61374">
        <w:rPr>
          <w:rFonts w:eastAsia="PMingLiU"/>
        </w:rPr>
        <w:t xml:space="preserve"> Improvement District</w:t>
      </w:r>
      <w:r w:rsidR="00304CF2">
        <w:rPr>
          <w:rFonts w:eastAsia="PMingLiU"/>
        </w:rPr>
        <w:t xml:space="preserve"> (“District”) </w:t>
      </w:r>
      <w:r w:rsidR="006856C6">
        <w:rPr>
          <w:rFonts w:eastAsia="PMingLiU"/>
        </w:rPr>
        <w:t>is a sewer improvement district subject to the Improvement District Act, Utah Code Ann. § 17B-2a-401, et. seq.</w:t>
      </w:r>
      <w:r w:rsidR="004C5AC2">
        <w:rPr>
          <w:rFonts w:eastAsia="PMingLiU"/>
        </w:rPr>
        <w:t>; and</w:t>
      </w:r>
    </w:p>
    <w:p w:rsidR="00AF78B0" w:rsidRDefault="00AF78B0">
      <w:pPr>
        <w:ind w:firstLine="720"/>
        <w:rPr>
          <w:rFonts w:eastAsia="PMingLiU"/>
        </w:rPr>
      </w:pPr>
    </w:p>
    <w:p w:rsidR="004C5AC2" w:rsidRDefault="00AF78B0" w:rsidP="00AF78B0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6856C6">
        <w:rPr>
          <w:rFonts w:eastAsia="PMingLiU"/>
          <w:b/>
          <w:bCs/>
        </w:rPr>
        <w:t xml:space="preserve"> </w:t>
      </w:r>
      <w:r w:rsidR="006856C6">
        <w:rPr>
          <w:rFonts w:eastAsia="PMingLiU"/>
          <w:bCs/>
        </w:rPr>
        <w:t>since the creation of the District,</w:t>
      </w:r>
      <w:r w:rsidRPr="00F756A0">
        <w:rPr>
          <w:rFonts w:eastAsia="PMingLiU"/>
        </w:rPr>
        <w:t xml:space="preserve"> the Weber County Commission</w:t>
      </w:r>
      <w:r>
        <w:rPr>
          <w:rFonts w:eastAsia="PMingLiU"/>
        </w:rPr>
        <w:t xml:space="preserve"> (“Commission”) has elected to </w:t>
      </w:r>
      <w:r w:rsidR="006856C6">
        <w:rPr>
          <w:rFonts w:eastAsia="PMingLiU"/>
        </w:rPr>
        <w:t>be the board of trustees under Utah Code Ann. § 17B-2a-404(2)</w:t>
      </w:r>
      <w:r>
        <w:rPr>
          <w:rFonts w:eastAsia="PMingLiU"/>
        </w:rPr>
        <w:t>; and</w:t>
      </w:r>
      <w:r w:rsidR="004C5AC2">
        <w:rPr>
          <w:rFonts w:eastAsia="PMingLiU"/>
        </w:rPr>
        <w:t xml:space="preserve"> </w:t>
      </w:r>
    </w:p>
    <w:p w:rsidR="00F569F2" w:rsidRDefault="00F569F2" w:rsidP="00C75EE9">
      <w:pPr>
        <w:rPr>
          <w:rFonts w:eastAsia="PMingLiU"/>
        </w:rPr>
      </w:pPr>
    </w:p>
    <w:p w:rsidR="006856C6" w:rsidRPr="006856C6" w:rsidRDefault="00F569F2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6856C6">
        <w:rPr>
          <w:rFonts w:eastAsia="PMingLiU"/>
        </w:rPr>
        <w:t>Commissioner Scott Jenkins’ term ended in December 2022, creating a midterm vacancy on the District board;</w:t>
      </w:r>
    </w:p>
    <w:p w:rsidR="006856C6" w:rsidRDefault="006856C6">
      <w:pPr>
        <w:ind w:firstLine="720"/>
        <w:rPr>
          <w:rFonts w:eastAsia="PMingLiU"/>
          <w:b/>
        </w:rPr>
      </w:pPr>
    </w:p>
    <w:p w:rsidR="00950EB2" w:rsidRPr="00F756A0" w:rsidRDefault="006856C6" w:rsidP="00B72F22">
      <w:pPr>
        <w:ind w:firstLine="720"/>
        <w:rPr>
          <w:rFonts w:eastAsia="PMingLiU"/>
        </w:rPr>
      </w:pPr>
      <w:r w:rsidRPr="006856C6">
        <w:rPr>
          <w:rFonts w:eastAsia="PMingLiU"/>
          <w:b/>
        </w:rPr>
        <w:t>WHEREAS,</w:t>
      </w:r>
      <w:r>
        <w:rPr>
          <w:rFonts w:eastAsia="PMingLiU"/>
        </w:rPr>
        <w:t xml:space="preserve"> </w:t>
      </w:r>
      <w:r w:rsidR="00B72F22">
        <w:rPr>
          <w:rFonts w:eastAsia="PMingLiU"/>
        </w:rPr>
        <w:t xml:space="preserve">the Commission is prepared to appoint the new Commissioner Sharon Bolos to fill Commissioner Jenkins’ vacancy on the District board. </w:t>
      </w:r>
    </w:p>
    <w:p w:rsidR="00950EB2" w:rsidRPr="00F756A0" w:rsidRDefault="00950EB2">
      <w:pPr>
        <w:rPr>
          <w:rFonts w:eastAsia="PMingLiU"/>
        </w:rPr>
      </w:pPr>
    </w:p>
    <w:p w:rsidR="00F569F2" w:rsidRDefault="00950EB2" w:rsidP="00B72F2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>by the Commission</w:t>
      </w:r>
      <w:r w:rsidR="00C06D8C">
        <w:rPr>
          <w:rFonts w:eastAsia="PMingLiU"/>
        </w:rPr>
        <w:t>ers</w:t>
      </w:r>
      <w:r w:rsidR="009D0C16">
        <w:rPr>
          <w:rFonts w:eastAsia="PMingLiU"/>
        </w:rPr>
        <w:t xml:space="preserve"> </w:t>
      </w:r>
      <w:r w:rsidRPr="00FB595D">
        <w:rPr>
          <w:rFonts w:eastAsia="PMingLiU"/>
        </w:rPr>
        <w:t xml:space="preserve">that </w:t>
      </w:r>
      <w:r w:rsidR="00B72F22">
        <w:rPr>
          <w:rFonts w:eastAsia="PMingLiU"/>
        </w:rPr>
        <w:t xml:space="preserve">Sharon Arrington Bolos be appointed as a Trustee of the Board to fill the vacant position, </w:t>
      </w:r>
      <w:r w:rsidR="00B72F22">
        <w:rPr>
          <w:rFonts w:eastAsia="PMingLiU"/>
        </w:rPr>
        <w:t>effective immediately</w:t>
      </w:r>
      <w:r w:rsidR="00B72F22">
        <w:rPr>
          <w:rFonts w:eastAsia="PMingLiU"/>
        </w:rPr>
        <w:t>.</w:t>
      </w:r>
      <w:bookmarkStart w:id="0" w:name="_GoBack"/>
      <w:bookmarkEnd w:id="0"/>
      <w:r w:rsidR="00B72F22">
        <w:rPr>
          <w:rFonts w:eastAsia="PMingLiU"/>
        </w:rPr>
        <w:t xml:space="preserve"> 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B72F22">
      <w:pPr>
        <w:ind w:firstLine="720"/>
        <w:rPr>
          <w:rFonts w:eastAsia="PMingLiU"/>
        </w:rPr>
      </w:pPr>
      <w:r>
        <w:rPr>
          <w:rFonts w:eastAsia="PMingLiU"/>
        </w:rPr>
        <w:t>DATED this 26th</w:t>
      </w:r>
      <w:r w:rsidR="00950EB2" w:rsidRPr="00F756A0">
        <w:rPr>
          <w:rFonts w:eastAsia="PMingLiU"/>
        </w:rPr>
        <w:t xml:space="preserve"> day of </w:t>
      </w:r>
      <w:r>
        <w:rPr>
          <w:rFonts w:eastAsia="PMingLiU"/>
        </w:rPr>
        <w:t>May 2023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 w:rsidP="00F569F2">
      <w:pPr>
        <w:spacing w:after="240"/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B72F22">
        <w:rPr>
          <w:rFonts w:eastAsia="PMingLiU"/>
        </w:rPr>
        <w:t>Gage</w:t>
      </w:r>
      <w:proofErr w:type="spellEnd"/>
      <w:r w:rsidR="00B72F22">
        <w:rPr>
          <w:rFonts w:eastAsia="PMingLiU"/>
        </w:rPr>
        <w:t xml:space="preserve"> </w:t>
      </w:r>
      <w:proofErr w:type="spellStart"/>
      <w:r w:rsidR="00B72F22">
        <w:rPr>
          <w:rFonts w:eastAsia="PMingLiU"/>
        </w:rPr>
        <w:t>Froerer</w:t>
      </w:r>
      <w:proofErr w:type="spellEnd"/>
      <w:r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B72F22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Bolos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proofErr w:type="spellStart"/>
      <w:r>
        <w:rPr>
          <w:rFonts w:eastAsia="PMingLiU"/>
        </w:rPr>
        <w:t>Froerer</w:t>
      </w:r>
      <w:proofErr w:type="spellEnd"/>
      <w:r>
        <w:rPr>
          <w:rFonts w:eastAsia="PMingLiU"/>
        </w:rPr>
        <w:t xml:space="preserve"> </w:t>
      </w:r>
      <w:r w:rsidR="00950EB2" w:rsidRPr="00F756A0">
        <w:rPr>
          <w:rFonts w:eastAsia="PMingLiU"/>
        </w:rPr>
        <w:t>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B72F22">
      <w:r w:rsidRPr="00F857D4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255353</wp:posOffset>
                </wp:positionV>
                <wp:extent cx="29654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D4" w:rsidRDefault="00F857D4">
                            <w:r>
                              <w:t>ATTEST:</w:t>
                            </w:r>
                          </w:p>
                          <w:p w:rsidR="00F857D4" w:rsidRDefault="00F857D4"/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________</w:t>
                            </w:r>
                            <w:r>
                              <w:rPr>
                                <w:rFonts w:eastAsia="PMingLiU"/>
                              </w:rPr>
                              <w:t>____________________________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Ricky Hatch, CPA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 xml:space="preserve">Weber County Clerk/Auditor  </w:t>
                            </w:r>
                          </w:p>
                          <w:p w:rsidR="00F857D4" w:rsidRDefault="00F857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pt;width:23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jE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" stroked="f">
                <v:textbox style="mso-fit-shape-to-text:t">
                  <w:txbxContent>
                    <w:p w:rsidR="00F857D4" w:rsidRDefault="00F857D4">
                      <w:r>
                        <w:t>ATTEST:</w:t>
                      </w:r>
                    </w:p>
                    <w:p w:rsidR="00F857D4" w:rsidRDefault="00F857D4"/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________</w:t>
                      </w:r>
                      <w:r>
                        <w:rPr>
                          <w:rFonts w:eastAsia="PMingLiU"/>
                        </w:rPr>
                        <w:t>____________________________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Ricky Hatch, CPA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 xml:space="preserve">Weber County Clerk/Auditor  </w:t>
                      </w:r>
                    </w:p>
                    <w:p w:rsidR="00F857D4" w:rsidRDefault="00F857D4"/>
                  </w:txbxContent>
                </v:textbox>
                <w10:wrap anchorx="margin"/>
              </v:shape>
            </w:pict>
          </mc:Fallback>
        </mc:AlternateContent>
      </w:r>
    </w:p>
    <w:sectPr w:rsidR="00950EB2" w:rsidRPr="00F756A0" w:rsidSect="00950EB2">
      <w:head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05" w:rsidRDefault="00DE3105" w:rsidP="00F569F2">
      <w:r>
        <w:separator/>
      </w:r>
    </w:p>
  </w:endnote>
  <w:endnote w:type="continuationSeparator" w:id="0">
    <w:p w:rsidR="00DE3105" w:rsidRDefault="00DE3105" w:rsidP="00F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05" w:rsidRDefault="00DE3105" w:rsidP="00F569F2">
      <w:r>
        <w:separator/>
      </w:r>
    </w:p>
  </w:footnote>
  <w:footnote w:type="continuationSeparator" w:id="0">
    <w:p w:rsidR="00DE3105" w:rsidRDefault="00DE3105" w:rsidP="00F5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F2" w:rsidRPr="00F756A0" w:rsidRDefault="00F569F2" w:rsidP="00F569F2">
    <w:pPr>
      <w:tabs>
        <w:tab w:val="center" w:pos="4680"/>
      </w:tabs>
      <w:jc w:val="center"/>
      <w:rPr>
        <w:rFonts w:eastAsia="PMingLiU"/>
      </w:rPr>
    </w:pPr>
    <w:r w:rsidRPr="00F756A0">
      <w:rPr>
        <w:rFonts w:eastAsia="PMingLiU"/>
        <w:b/>
        <w:bCs/>
      </w:rPr>
      <w:t>RESOLUTION NO.</w:t>
    </w:r>
    <w:r>
      <w:rPr>
        <w:rFonts w:eastAsia="PMingLiU"/>
        <w:b/>
        <w:bCs/>
      </w:rPr>
      <w:t xml:space="preserve"> _________</w:t>
    </w:r>
  </w:p>
  <w:p w:rsidR="00F569F2" w:rsidRDefault="00F569F2" w:rsidP="00F569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2F7C36"/>
    <w:rsid w:val="00304CF2"/>
    <w:rsid w:val="004C5AC2"/>
    <w:rsid w:val="004F243B"/>
    <w:rsid w:val="005333D0"/>
    <w:rsid w:val="006856C6"/>
    <w:rsid w:val="00722A4E"/>
    <w:rsid w:val="00821BDC"/>
    <w:rsid w:val="008D777B"/>
    <w:rsid w:val="008E4E4A"/>
    <w:rsid w:val="00950EB2"/>
    <w:rsid w:val="00982541"/>
    <w:rsid w:val="009D0C16"/>
    <w:rsid w:val="009D3E1F"/>
    <w:rsid w:val="00AF78B0"/>
    <w:rsid w:val="00B72F22"/>
    <w:rsid w:val="00C06D8C"/>
    <w:rsid w:val="00C75EE9"/>
    <w:rsid w:val="00CD4ADA"/>
    <w:rsid w:val="00D61374"/>
    <w:rsid w:val="00DA4E9B"/>
    <w:rsid w:val="00DE3105"/>
    <w:rsid w:val="00F569F2"/>
    <w:rsid w:val="00F756A0"/>
    <w:rsid w:val="00F857D4"/>
    <w:rsid w:val="00FB595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11710"/>
  <w14:defaultImageDpi w14:val="0"/>
  <w15:docId w15:val="{3E4E9EFB-B84C-44C4-88A1-F9B95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3</cp:revision>
  <cp:lastPrinted>2017-09-07T21:23:00Z</cp:lastPrinted>
  <dcterms:created xsi:type="dcterms:W3CDTF">2023-05-26T14:32:00Z</dcterms:created>
  <dcterms:modified xsi:type="dcterms:W3CDTF">2023-05-26T14:43:00Z</dcterms:modified>
</cp:coreProperties>
</file>